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5514D" w14:textId="77777777" w:rsidR="00431A0D" w:rsidRPr="0098574B" w:rsidRDefault="00431A0D" w:rsidP="00431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BFBFBF" w:themeFill="background1" w:themeFillShade="BF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477FAFB" wp14:editId="49E45982">
            <wp:simplePos x="0" y="0"/>
            <wp:positionH relativeFrom="column">
              <wp:posOffset>-280035</wp:posOffset>
            </wp:positionH>
            <wp:positionV relativeFrom="paragraph">
              <wp:posOffset>-65405</wp:posOffset>
            </wp:positionV>
            <wp:extent cx="1590675" cy="1152525"/>
            <wp:effectExtent l="1905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574B">
        <w:rPr>
          <w:rFonts w:ascii="Times New Roman" w:hAnsi="Times New Roman" w:cs="Times New Roman"/>
          <w:b/>
          <w:sz w:val="20"/>
          <w:szCs w:val="20"/>
        </w:rPr>
        <w:t>ТОО «ЗНАНИЕ АКТОБЕ»</w:t>
      </w:r>
    </w:p>
    <w:p w14:paraId="70ACEA82" w14:textId="77777777" w:rsidR="00431A0D" w:rsidRPr="0098574B" w:rsidRDefault="00431A0D" w:rsidP="00431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BFBFBF" w:themeFill="background1" w:themeFillShade="BF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8574B">
        <w:rPr>
          <w:rFonts w:ascii="Times New Roman" w:hAnsi="Times New Roman" w:cs="Times New Roman"/>
          <w:b/>
          <w:sz w:val="20"/>
          <w:szCs w:val="20"/>
        </w:rPr>
        <w:t>Товарищество с ограниченной ответственностью</w:t>
      </w:r>
    </w:p>
    <w:p w14:paraId="34AD80E0" w14:textId="77777777" w:rsidR="00431A0D" w:rsidRPr="0098574B" w:rsidRDefault="00431A0D" w:rsidP="00431A0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8574B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</w:t>
      </w:r>
    </w:p>
    <w:p w14:paraId="7F35F0C1" w14:textId="77777777" w:rsidR="00431A0D" w:rsidRPr="0098574B" w:rsidRDefault="00431A0D" w:rsidP="00431A0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8574B">
        <w:rPr>
          <w:rFonts w:ascii="Times New Roman" w:hAnsi="Times New Roman" w:cs="Times New Roman"/>
          <w:b/>
          <w:sz w:val="20"/>
          <w:szCs w:val="20"/>
        </w:rPr>
        <w:t>БИН:080440006929</w:t>
      </w:r>
    </w:p>
    <w:p w14:paraId="53622515" w14:textId="77777777" w:rsidR="00431A0D" w:rsidRPr="0098574B" w:rsidRDefault="00431A0D" w:rsidP="00431A0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8574B">
        <w:rPr>
          <w:rFonts w:ascii="Times New Roman" w:hAnsi="Times New Roman" w:cs="Times New Roman"/>
          <w:b/>
          <w:sz w:val="20"/>
          <w:szCs w:val="20"/>
        </w:rPr>
        <w:t>Республика Казахстан, г.Актобе,</w:t>
      </w:r>
      <w:r>
        <w:rPr>
          <w:rFonts w:ascii="Times New Roman" w:hAnsi="Times New Roman" w:cs="Times New Roman"/>
          <w:b/>
          <w:sz w:val="20"/>
          <w:szCs w:val="20"/>
        </w:rPr>
        <w:t xml:space="preserve"> ул. Уалиханова 13, офис 31 </w:t>
      </w:r>
    </w:p>
    <w:p w14:paraId="773571F7" w14:textId="77777777" w:rsidR="00431A0D" w:rsidRPr="000E51DB" w:rsidRDefault="00431A0D" w:rsidP="00431A0D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31A0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0E51DB">
        <w:rPr>
          <w:rFonts w:ascii="Times New Roman" w:hAnsi="Times New Roman" w:cs="Times New Roman"/>
          <w:b/>
          <w:sz w:val="20"/>
          <w:szCs w:val="20"/>
          <w:lang w:val="en-US"/>
        </w:rPr>
        <w:t xml:space="preserve">8(7132) 21-55-63, 400-501,  87058396364   </w:t>
      </w:r>
      <w:r w:rsidRPr="0098574B"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 w:rsidRPr="000E51DB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rabota</w:t>
      </w:r>
      <w:r w:rsidRPr="000E51DB">
        <w:rPr>
          <w:rFonts w:ascii="Times New Roman" w:hAnsi="Times New Roman" w:cs="Times New Roman"/>
          <w:b/>
          <w:sz w:val="20"/>
          <w:szCs w:val="20"/>
          <w:lang w:val="en-US"/>
        </w:rPr>
        <w:t>_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dlya</w:t>
      </w:r>
      <w:r w:rsidRPr="000E51DB">
        <w:rPr>
          <w:rFonts w:ascii="Times New Roman" w:hAnsi="Times New Roman" w:cs="Times New Roman"/>
          <w:b/>
          <w:sz w:val="20"/>
          <w:szCs w:val="20"/>
          <w:lang w:val="en-US"/>
        </w:rPr>
        <w:t>_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vseh</w:t>
      </w:r>
      <w:r w:rsidRPr="000E51D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@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0E51DB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</w:p>
    <w:p w14:paraId="5861FAAE" w14:textId="77777777" w:rsidR="00677FB5" w:rsidRPr="000E51DB" w:rsidRDefault="00677FB5" w:rsidP="002D197F">
      <w:pPr>
        <w:pStyle w:val="a5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14:paraId="41DAB90E" w14:textId="77777777" w:rsidR="007D5957" w:rsidRPr="003163B5" w:rsidRDefault="007D5957" w:rsidP="00677FB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EFA31BD" w14:textId="77777777" w:rsidR="00677FB5" w:rsidRDefault="00677FB5" w:rsidP="00677F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5099">
        <w:rPr>
          <w:rFonts w:ascii="Times New Roman" w:hAnsi="Times New Roman" w:cs="Times New Roman"/>
          <w:b/>
          <w:sz w:val="32"/>
          <w:szCs w:val="32"/>
        </w:rPr>
        <w:t>КОММЕРЧЕСКОЕ  ПРЕДЛОЖЕНИЕ</w:t>
      </w:r>
    </w:p>
    <w:p w14:paraId="5F530FD4" w14:textId="77777777" w:rsidR="00677FB5" w:rsidRDefault="00677FB5" w:rsidP="00677FB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ТОО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31A0D">
        <w:rPr>
          <w:rFonts w:ascii="Times New Roman" w:hAnsi="Times New Roman" w:cs="Times New Roman"/>
          <w:b/>
          <w:sz w:val="24"/>
          <w:szCs w:val="24"/>
        </w:rPr>
        <w:t>Знание Актобе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является компанией предоставляющей услуги в области обеспечения промышленной безопасности, качественно, мобильно</w:t>
      </w:r>
    </w:p>
    <w:p w14:paraId="10930EB6" w14:textId="77777777" w:rsidR="00677FB5" w:rsidRDefault="00677FB5" w:rsidP="00677FB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удобные Заказчику сроки.</w:t>
      </w:r>
    </w:p>
    <w:p w14:paraId="74A815A9" w14:textId="77777777" w:rsidR="00431A0D" w:rsidRPr="000E51DB" w:rsidRDefault="00933A04" w:rsidP="00431A0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273D3">
        <w:rPr>
          <w:rFonts w:ascii="Times New Roman" w:hAnsi="Times New Roman" w:cs="Times New Roman"/>
          <w:sz w:val="24"/>
          <w:szCs w:val="24"/>
        </w:rPr>
        <w:t>ейству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677FB5">
        <w:rPr>
          <w:rFonts w:ascii="Times New Roman" w:hAnsi="Times New Roman" w:cs="Times New Roman"/>
          <w:sz w:val="24"/>
          <w:szCs w:val="24"/>
        </w:rPr>
        <w:t xml:space="preserve">  на основании Аттестата </w:t>
      </w:r>
      <w:r w:rsidR="00431A0D" w:rsidRPr="00431A0D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431A0D" w:rsidRPr="000E51DB">
        <w:rPr>
          <w:rFonts w:ascii="Times New Roman" w:hAnsi="Times New Roman" w:cs="Times New Roman"/>
          <w:sz w:val="24"/>
          <w:szCs w:val="24"/>
        </w:rPr>
        <w:t>06</w:t>
      </w:r>
      <w:r w:rsidR="00431A0D" w:rsidRPr="00431A0D">
        <w:rPr>
          <w:rFonts w:ascii="Times New Roman" w:hAnsi="Times New Roman" w:cs="Times New Roman"/>
          <w:sz w:val="24"/>
          <w:szCs w:val="24"/>
          <w:lang w:val="en-US"/>
        </w:rPr>
        <w:t>VEK</w:t>
      </w:r>
      <w:r w:rsidR="00431A0D" w:rsidRPr="000E51DB">
        <w:rPr>
          <w:rFonts w:ascii="Times New Roman" w:hAnsi="Times New Roman" w:cs="Times New Roman"/>
          <w:sz w:val="24"/>
          <w:szCs w:val="24"/>
        </w:rPr>
        <w:t>00008093</w:t>
      </w:r>
    </w:p>
    <w:p w14:paraId="6F53E16A" w14:textId="77777777" w:rsidR="000D5099" w:rsidRDefault="00677FB5" w:rsidP="00431A0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выданного </w:t>
      </w:r>
      <w:bookmarkStart w:id="0" w:name="bookmark3"/>
      <w:r w:rsidR="00301B6A">
        <w:t>"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301B6A">
        <w:rPr>
          <w:rFonts w:ascii="Times New Roman" w:hAnsi="Times New Roman" w:cs="Times New Roman"/>
          <w:sz w:val="24"/>
          <w:szCs w:val="24"/>
        </w:rPr>
        <w:t>индустриального развития и промышленной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РК.</w:t>
      </w:r>
    </w:p>
    <w:p w14:paraId="7FFB846F" w14:textId="77777777" w:rsidR="007B04E4" w:rsidRPr="007B04E4" w:rsidRDefault="007B04E4" w:rsidP="007B04E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0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0"/>
        <w:gridCol w:w="6035"/>
        <w:gridCol w:w="1203"/>
      </w:tblGrid>
      <w:tr w:rsidR="00934CE8" w14:paraId="6D18FF04" w14:textId="77777777" w:rsidTr="00934CE8">
        <w:trPr>
          <w:trHeight w:val="301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489F0" w14:textId="77777777" w:rsidR="00934CE8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CA085" w14:textId="77777777" w:rsidR="00934CE8" w:rsidRPr="00F067FD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7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6CA2F" w14:textId="77777777" w:rsidR="00934CE8" w:rsidRPr="00091CA2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bookmarkStart w:id="1" w:name="_GoBack"/>
            <w:bookmarkEnd w:id="1"/>
            <w:r w:rsidRPr="00091CA2">
              <w:rPr>
                <w:rFonts w:ascii="Times New Roman" w:hAnsi="Times New Roman" w:cs="Times New Roman"/>
                <w:b/>
                <w:lang w:eastAsia="ru-RU"/>
              </w:rPr>
              <w:t>Кол-во часов</w:t>
            </w:r>
          </w:p>
        </w:tc>
      </w:tr>
      <w:tr w:rsidR="00934CE8" w14:paraId="0147866B" w14:textId="77777777" w:rsidTr="00934CE8">
        <w:trPr>
          <w:trHeight w:val="186"/>
        </w:trPr>
        <w:tc>
          <w:tcPr>
            <w:tcW w:w="6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C2B92" w14:textId="77777777" w:rsidR="00934CE8" w:rsidRPr="00F067FD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7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6844" w14:textId="77777777" w:rsidR="00934CE8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34CE8" w14:paraId="32E73B5A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C55D1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50D70" w14:textId="77777777" w:rsidR="00934CE8" w:rsidRPr="00431A0D" w:rsidRDefault="00934CE8" w:rsidP="00690599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431A0D">
              <w:rPr>
                <w:rFonts w:ascii="Times New Roman" w:hAnsi="Times New Roman" w:cs="Times New Roman"/>
              </w:rPr>
              <w:t>Безопасность и Охрана труда (для ИТР)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17736" w14:textId="77777777" w:rsidR="00934CE8" w:rsidRPr="00431A0D" w:rsidRDefault="00934CE8" w:rsidP="008901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31A0D">
              <w:rPr>
                <w:rFonts w:ascii="Times New Roman" w:hAnsi="Times New Roman" w:cs="Times New Roman"/>
                <w:b/>
                <w:lang w:eastAsia="ru-RU"/>
              </w:rPr>
              <w:t>40</w:t>
            </w:r>
          </w:p>
        </w:tc>
      </w:tr>
      <w:tr w:rsidR="00934CE8" w14:paraId="71073C98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CBEDD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315F4" w14:textId="77777777" w:rsidR="00934CE8" w:rsidRPr="00431A0D" w:rsidRDefault="00934CE8" w:rsidP="0069059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31A0D">
              <w:rPr>
                <w:rFonts w:ascii="Times New Roman" w:hAnsi="Times New Roman" w:cs="Times New Roman"/>
              </w:rPr>
              <w:t>Безопасность и Охрана труда (для рабочего персонала)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DFA3F" w14:textId="77777777" w:rsidR="00934CE8" w:rsidRPr="00431A0D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31A0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934CE8" w14:paraId="5E4D35A2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C7E5E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8C354" w14:textId="77777777" w:rsidR="00934CE8" w:rsidRPr="00431A0D" w:rsidRDefault="00934CE8" w:rsidP="0069059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31A0D">
              <w:rPr>
                <w:rFonts w:ascii="Times New Roman" w:hAnsi="Times New Roman" w:cs="Times New Roman"/>
              </w:rPr>
              <w:t>Обеспечение промышленной безопасности на опасных производственных объектах (для ИТР)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A2590" w14:textId="77777777" w:rsidR="00934CE8" w:rsidRPr="00431A0D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31A0D">
              <w:rPr>
                <w:rFonts w:ascii="Times New Roman" w:hAnsi="Times New Roman" w:cs="Times New Roman"/>
                <w:b/>
                <w:lang w:eastAsia="ru-RU"/>
              </w:rPr>
              <w:t>40</w:t>
            </w:r>
          </w:p>
        </w:tc>
      </w:tr>
      <w:tr w:rsidR="00934CE8" w14:paraId="3651274A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F6D14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88151" w14:textId="77777777" w:rsidR="00934CE8" w:rsidRPr="00431A0D" w:rsidRDefault="00934CE8" w:rsidP="0069059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31A0D">
              <w:rPr>
                <w:rFonts w:ascii="Times New Roman" w:hAnsi="Times New Roman" w:cs="Times New Roman"/>
              </w:rPr>
              <w:t>Обеспечение промышленной безопасности на опасных производственных объектах (для рабочего персонала)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5CD3A" w14:textId="77777777" w:rsidR="00934CE8" w:rsidRPr="00431A0D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31A0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934CE8" w14:paraId="097E885E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D1BA5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A7A03" w14:textId="77777777" w:rsidR="00934CE8" w:rsidRPr="00F54175" w:rsidRDefault="00934CE8" w:rsidP="0069059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F54175">
              <w:rPr>
                <w:rFonts w:ascii="Times New Roman" w:hAnsi="Times New Roman" w:cs="Times New Roman"/>
                <w:b/>
              </w:rPr>
              <w:t>Работа с опасными веществами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77C3D" w14:textId="77777777" w:rsidR="00934CE8" w:rsidRPr="00091CA2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934CE8" w14:paraId="01A2260D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2385E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96427" w14:textId="77777777" w:rsidR="00934CE8" w:rsidRPr="00091CA2" w:rsidRDefault="00934CE8" w:rsidP="00D622D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91CA2">
              <w:rPr>
                <w:rFonts w:ascii="Times New Roman" w:hAnsi="Times New Roman" w:cs="Times New Roman"/>
              </w:rPr>
              <w:t xml:space="preserve">Техника безопасности при работе с сернистыми нефтями (Сероводород) 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3F9F1" w14:textId="77777777" w:rsidR="00934CE8" w:rsidRPr="00091CA2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91CA2">
              <w:rPr>
                <w:rFonts w:ascii="Times New Roman" w:hAnsi="Times New Roman" w:cs="Times New Roman"/>
                <w:b/>
                <w:lang w:eastAsia="ru-RU"/>
              </w:rPr>
              <w:t>24</w:t>
            </w:r>
          </w:p>
        </w:tc>
      </w:tr>
      <w:tr w:rsidR="00934CE8" w14:paraId="3F5E920A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A78FE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091EC" w14:textId="77777777" w:rsidR="00934CE8" w:rsidRPr="00091CA2" w:rsidRDefault="00934CE8" w:rsidP="00D622D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на высоте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AF461" w14:textId="77777777" w:rsidR="00934CE8" w:rsidRPr="00091CA2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24</w:t>
            </w:r>
          </w:p>
        </w:tc>
      </w:tr>
      <w:tr w:rsidR="00934CE8" w14:paraId="73D99474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558E9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09CDE" w14:textId="77777777" w:rsidR="00934CE8" w:rsidRPr="00091CA2" w:rsidRDefault="00934CE8" w:rsidP="00D622D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Верхолазные работы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EA94C" w14:textId="77777777" w:rsidR="00934CE8" w:rsidRPr="00091CA2" w:rsidRDefault="00934CE8" w:rsidP="00D622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24</w:t>
            </w:r>
          </w:p>
        </w:tc>
      </w:tr>
      <w:tr w:rsidR="00934CE8" w14:paraId="60AEAFD7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12537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DB194" w14:textId="77777777" w:rsidR="00934CE8" w:rsidRPr="00091CA2" w:rsidRDefault="00934CE8" w:rsidP="00A46F7E">
            <w:pPr>
              <w:rPr>
                <w:rFonts w:ascii="Times New Roman" w:hAnsi="Times New Roman" w:cs="Times New Roman"/>
              </w:rPr>
            </w:pPr>
            <w:r w:rsidRPr="00091CA2">
              <w:rPr>
                <w:rFonts w:ascii="Times New Roman" w:hAnsi="Times New Roman" w:cs="Times New Roman"/>
              </w:rPr>
              <w:t>Подготовка и переподготовка (аттестация, переаттестация) инженерно-технического работника (ИТР), ответственного за безопасное производство работ кранами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26BAE" w14:textId="77777777" w:rsidR="00934CE8" w:rsidRPr="00091CA2" w:rsidRDefault="00934CE8" w:rsidP="00A46F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91CA2">
              <w:rPr>
                <w:rFonts w:ascii="Times New Roman" w:hAnsi="Times New Roman" w:cs="Times New Roman"/>
                <w:b/>
                <w:lang w:eastAsia="ru-RU"/>
              </w:rPr>
              <w:t>40</w:t>
            </w:r>
          </w:p>
        </w:tc>
      </w:tr>
      <w:tr w:rsidR="00934CE8" w14:paraId="6A84027F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CC2D8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B95FD" w14:textId="77777777" w:rsidR="00934CE8" w:rsidRPr="00091CA2" w:rsidRDefault="00934CE8" w:rsidP="00A46F7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eastAsia="ru-RU"/>
              </w:rPr>
            </w:pPr>
            <w:r w:rsidRPr="00091CA2">
              <w:rPr>
                <w:rFonts w:ascii="Times New Roman" w:hAnsi="Times New Roman" w:cs="Times New Roman"/>
              </w:rPr>
              <w:t>Требования промышленной безопасности к устройству и безопасной эксплуатации грузоподъемных механизмов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5C343" w14:textId="77777777" w:rsidR="00934CE8" w:rsidRPr="00091CA2" w:rsidRDefault="00934CE8" w:rsidP="00A46F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91CA2">
              <w:rPr>
                <w:rFonts w:ascii="Times New Roman" w:hAnsi="Times New Roman" w:cs="Times New Roman"/>
                <w:b/>
                <w:lang w:eastAsia="ru-RU"/>
              </w:rPr>
              <w:t>40/10</w:t>
            </w:r>
          </w:p>
        </w:tc>
      </w:tr>
      <w:tr w:rsidR="00934CE8" w14:paraId="2345EF45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0A8DD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B013F" w14:textId="77777777" w:rsidR="00934CE8" w:rsidRPr="00091CA2" w:rsidRDefault="00934CE8" w:rsidP="00A46F7E">
            <w:pPr>
              <w:rPr>
                <w:rFonts w:ascii="Times New Roman" w:hAnsi="Times New Roman" w:cs="Times New Roman"/>
              </w:rPr>
            </w:pPr>
            <w:r w:rsidRPr="00091CA2">
              <w:rPr>
                <w:rFonts w:ascii="Times New Roman" w:hAnsi="Times New Roman"/>
              </w:rPr>
              <w:t xml:space="preserve">Подготовка, переподготовка (аттестация, переаттестация) инженерно-технического работника (ИТР) лицо контроля,  </w:t>
            </w:r>
            <w:r w:rsidRPr="00091CA2">
              <w:rPr>
                <w:rFonts w:ascii="Times New Roman" w:eastAsia="Calibri" w:hAnsi="Times New Roman" w:cs="Times New Roman"/>
              </w:rPr>
              <w:t>за безопасной эксплуатацией подъемников (вышек)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BBB5C" w14:textId="77777777" w:rsidR="00934CE8" w:rsidRPr="00091CA2" w:rsidRDefault="00934CE8" w:rsidP="00A46F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91CA2">
              <w:rPr>
                <w:rFonts w:ascii="Times New Roman" w:hAnsi="Times New Roman" w:cs="Times New Roman"/>
                <w:b/>
                <w:lang w:eastAsia="ru-RU"/>
              </w:rPr>
              <w:t>40</w:t>
            </w:r>
          </w:p>
        </w:tc>
      </w:tr>
      <w:tr w:rsidR="00934CE8" w14:paraId="7BD24F97" w14:textId="77777777" w:rsidTr="00934CE8">
        <w:trPr>
          <w:trHeight w:val="31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8E75B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07E3B" w14:textId="77777777" w:rsidR="00934CE8" w:rsidRPr="00091CA2" w:rsidRDefault="00934CE8" w:rsidP="00A46F7E">
            <w:pPr>
              <w:suppressAutoHyphens/>
              <w:rPr>
                <w:rFonts w:ascii="Times New Roman" w:hAnsi="Times New Roman" w:cs="Times New Roman"/>
              </w:rPr>
            </w:pPr>
            <w:r w:rsidRPr="00091CA2">
              <w:rPr>
                <w:rFonts w:ascii="Times New Roman" w:hAnsi="Times New Roman" w:cs="Times New Roman"/>
              </w:rPr>
              <w:t>Требования промышленной безопасности автопогрузчиков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74DAF" w14:textId="23243EEC" w:rsidR="00934CE8" w:rsidRPr="00091CA2" w:rsidRDefault="00934CE8" w:rsidP="00A46F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40\10</w:t>
            </w:r>
          </w:p>
        </w:tc>
      </w:tr>
      <w:tr w:rsidR="00934CE8" w14:paraId="4FDE8F36" w14:textId="77777777" w:rsidTr="00934CE8">
        <w:trPr>
          <w:trHeight w:val="328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43F4D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D5919" w14:textId="77777777" w:rsidR="00934CE8" w:rsidRPr="00091CA2" w:rsidRDefault="00934CE8" w:rsidP="00A46F7E">
            <w:pPr>
              <w:rPr>
                <w:rFonts w:ascii="Times New Roman" w:hAnsi="Times New Roman" w:cs="Times New Roman"/>
              </w:rPr>
            </w:pPr>
            <w:r w:rsidRPr="00091CA2">
              <w:rPr>
                <w:rFonts w:ascii="Times New Roman" w:hAnsi="Times New Roman" w:cs="Times New Roman"/>
              </w:rPr>
              <w:t xml:space="preserve">Подготовка, переподготовка (аттестация, переаттестация) машинистов (крановщиков) автомобильного крана 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FCBAD" w14:textId="70917D92" w:rsidR="00934CE8" w:rsidRPr="00091CA2" w:rsidRDefault="00934CE8" w:rsidP="00802D7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47</w:t>
            </w:r>
          </w:p>
        </w:tc>
      </w:tr>
      <w:tr w:rsidR="00934CE8" w14:paraId="229516D1" w14:textId="77777777" w:rsidTr="00934CE8">
        <w:trPr>
          <w:trHeight w:val="328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8F46B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572A1" w14:textId="77777777" w:rsidR="00934CE8" w:rsidRPr="00091CA2" w:rsidRDefault="00934CE8" w:rsidP="00A46F7E">
            <w:pPr>
              <w:rPr>
                <w:rFonts w:ascii="Times New Roman" w:hAnsi="Times New Roman" w:cs="Times New Roman"/>
              </w:rPr>
            </w:pPr>
            <w:r w:rsidRPr="00091CA2">
              <w:rPr>
                <w:rFonts w:ascii="Times New Roman" w:hAnsi="Times New Roman" w:cs="Times New Roman"/>
              </w:rPr>
              <w:t>подготовка, переподготовка (аттестация) крановщиков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B6874" w14:textId="77777777" w:rsidR="00934CE8" w:rsidRPr="00091CA2" w:rsidRDefault="00934CE8" w:rsidP="00A46F7E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91CA2">
              <w:rPr>
                <w:rFonts w:ascii="Times New Roman" w:hAnsi="Times New Roman" w:cs="Times New Roman"/>
                <w:b/>
                <w:lang w:eastAsia="ru-RU"/>
              </w:rPr>
              <w:t>45</w:t>
            </w:r>
          </w:p>
        </w:tc>
      </w:tr>
      <w:tr w:rsidR="00934CE8" w14:paraId="1D637B12" w14:textId="77777777" w:rsidTr="00934CE8">
        <w:trPr>
          <w:trHeight w:val="328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90C64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D4893" w14:textId="77777777" w:rsidR="00934CE8" w:rsidRPr="00091CA2" w:rsidRDefault="00934CE8" w:rsidP="00A46F7E">
            <w:pPr>
              <w:rPr>
                <w:b/>
              </w:rPr>
            </w:pPr>
            <w:r w:rsidRPr="00091CA2">
              <w:rPr>
                <w:rFonts w:ascii="Times New Roman" w:hAnsi="Times New Roman" w:cs="Times New Roman"/>
              </w:rPr>
              <w:t>Повышение квалификации в области обеспечения промышленной безопасности операторов крана на опасном производственном объекте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5E6A0" w14:textId="77777777" w:rsidR="00934CE8" w:rsidRPr="00091CA2" w:rsidRDefault="00934CE8" w:rsidP="00A46F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91CA2">
              <w:rPr>
                <w:rFonts w:ascii="Times New Roman" w:hAnsi="Times New Roman" w:cs="Times New Roman"/>
                <w:b/>
                <w:lang w:eastAsia="ru-RU"/>
              </w:rPr>
              <w:t>40/10</w:t>
            </w:r>
          </w:p>
        </w:tc>
      </w:tr>
      <w:tr w:rsidR="00934CE8" w14:paraId="5F8EFF04" w14:textId="77777777" w:rsidTr="00934CE8">
        <w:trPr>
          <w:trHeight w:val="328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51C23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51FD8" w14:textId="77777777" w:rsidR="00934CE8" w:rsidRPr="00091CA2" w:rsidRDefault="00934CE8" w:rsidP="004153A8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091CA2">
              <w:rPr>
                <w:rFonts w:ascii="Times New Roman" w:hAnsi="Times New Roman" w:cs="Times New Roman"/>
              </w:rPr>
              <w:t>Стропальщик</w:t>
            </w:r>
            <w:r>
              <w:rPr>
                <w:rFonts w:ascii="Times New Roman" w:hAnsi="Times New Roman" w:cs="Times New Roman"/>
              </w:rPr>
              <w:t xml:space="preserve">  (удостоверение – допуск) 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34CA1" w14:textId="77777777" w:rsidR="00934CE8" w:rsidRPr="00091CA2" w:rsidRDefault="00934CE8" w:rsidP="004153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91CA2">
              <w:rPr>
                <w:rFonts w:ascii="Times New Roman" w:hAnsi="Times New Roman" w:cs="Times New Roman"/>
                <w:b/>
                <w:lang w:eastAsia="ru-RU"/>
              </w:rPr>
              <w:t>40</w:t>
            </w:r>
          </w:p>
        </w:tc>
      </w:tr>
      <w:tr w:rsidR="00934CE8" w14:paraId="2480D8CC" w14:textId="77777777" w:rsidTr="00934CE8">
        <w:trPr>
          <w:trHeight w:val="328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A2DD3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CA44F" w14:textId="77777777" w:rsidR="00934CE8" w:rsidRPr="00091CA2" w:rsidRDefault="00934CE8" w:rsidP="004153A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91CA2">
              <w:rPr>
                <w:rFonts w:ascii="Times New Roman" w:eastAsia="Calibri" w:hAnsi="Times New Roman" w:cs="Times New Roman"/>
              </w:rPr>
              <w:t>Правила техники безопасности при эксплуатации электроустановок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84E6F" w14:textId="044AC91A" w:rsidR="00934CE8" w:rsidRPr="00091CA2" w:rsidRDefault="00934CE8" w:rsidP="004153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25 </w:t>
            </w:r>
          </w:p>
        </w:tc>
      </w:tr>
      <w:tr w:rsidR="00934CE8" w14:paraId="2058A6A4" w14:textId="77777777" w:rsidTr="00934CE8">
        <w:trPr>
          <w:trHeight w:val="328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9D40F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94E5D" w14:textId="77777777" w:rsidR="00934CE8" w:rsidRPr="00091CA2" w:rsidRDefault="00934CE8" w:rsidP="004153A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91CA2">
              <w:rPr>
                <w:rFonts w:ascii="Times New Roman" w:hAnsi="Times New Roman" w:cs="Times New Roman"/>
              </w:rPr>
              <w:t>Требования знаний правил безопасности в газовом хозяйстве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03D00" w14:textId="77777777" w:rsidR="00934CE8" w:rsidRPr="00091CA2" w:rsidRDefault="00934CE8" w:rsidP="004153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91CA2">
              <w:rPr>
                <w:rFonts w:ascii="Times New Roman" w:hAnsi="Times New Roman" w:cs="Times New Roman"/>
                <w:b/>
                <w:lang w:eastAsia="ru-RU"/>
              </w:rPr>
              <w:t>40/10</w:t>
            </w:r>
          </w:p>
        </w:tc>
      </w:tr>
      <w:tr w:rsidR="00934CE8" w14:paraId="5915EF63" w14:textId="77777777" w:rsidTr="00934CE8">
        <w:trPr>
          <w:trHeight w:val="328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DA937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uppressAutoHyphens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148F8" w14:textId="77777777" w:rsidR="00934CE8" w:rsidRPr="00091CA2" w:rsidRDefault="00934CE8" w:rsidP="004153A8">
            <w:pPr>
              <w:suppressAutoHyphens/>
              <w:rPr>
                <w:rFonts w:ascii="Times New Roman" w:hAnsi="Times New Roman" w:cs="Times New Roman"/>
              </w:rPr>
            </w:pPr>
            <w:r w:rsidRPr="00091CA2">
              <w:rPr>
                <w:rFonts w:ascii="Times New Roman" w:hAnsi="Times New Roman" w:cs="Times New Roman"/>
              </w:rPr>
              <w:t xml:space="preserve">Требования промышленной безопасности к устройству и безопасной эксплуатации </w:t>
            </w:r>
            <w:r>
              <w:rPr>
                <w:rFonts w:ascii="Times New Roman" w:hAnsi="Times New Roman" w:cs="Times New Roman"/>
              </w:rPr>
              <w:t>оборудования, работающего</w:t>
            </w:r>
            <w:r w:rsidRPr="00091CA2">
              <w:rPr>
                <w:rFonts w:ascii="Times New Roman" w:hAnsi="Times New Roman" w:cs="Times New Roman"/>
              </w:rPr>
              <w:t xml:space="preserve"> под давлением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92F75" w14:textId="77777777" w:rsidR="00934CE8" w:rsidRPr="00091CA2" w:rsidRDefault="00934CE8" w:rsidP="004153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91CA2">
              <w:rPr>
                <w:rFonts w:ascii="Times New Roman" w:hAnsi="Times New Roman" w:cs="Times New Roman"/>
                <w:b/>
                <w:lang w:eastAsia="ru-RU"/>
              </w:rPr>
              <w:t>40/10</w:t>
            </w:r>
          </w:p>
        </w:tc>
      </w:tr>
      <w:tr w:rsidR="00934CE8" w14:paraId="28BC6F54" w14:textId="77777777" w:rsidTr="00934CE8">
        <w:trPr>
          <w:trHeight w:val="46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98D88CD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uppressAutoHyphens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C5EE8D" w14:textId="77777777" w:rsidR="00934CE8" w:rsidRPr="00431A0D" w:rsidRDefault="00934CE8" w:rsidP="004153A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431A0D">
              <w:rPr>
                <w:rFonts w:ascii="Times New Roman" w:hAnsi="Times New Roman" w:cs="Times New Roman"/>
                <w:color w:val="000000" w:themeColor="text1"/>
              </w:rPr>
              <w:t>Пожарно-технический</w:t>
            </w:r>
            <w:r w:rsidRPr="00431A0D">
              <w:rPr>
                <w:rFonts w:ascii="Times New Roman" w:eastAsia="Calibri" w:hAnsi="Times New Roman" w:cs="Times New Roman"/>
                <w:color w:val="000000" w:themeColor="text1"/>
              </w:rPr>
              <w:t xml:space="preserve"> минимум  </w:t>
            </w:r>
            <w:r w:rsidRPr="00431A0D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для рабочих и служащих взрывопожароопасных подразделений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5D550B" w14:textId="77777777" w:rsidR="00934CE8" w:rsidRPr="00431A0D" w:rsidRDefault="00934CE8" w:rsidP="004153A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31A0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934CE8" w14:paraId="5F97C27A" w14:textId="77777777" w:rsidTr="00934CE8">
        <w:trPr>
          <w:trHeight w:val="46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07C514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suppressAutoHyphens/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2068C2" w14:textId="77777777" w:rsidR="00934CE8" w:rsidRPr="00431A0D" w:rsidRDefault="00934CE8" w:rsidP="004153A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31A0D">
              <w:rPr>
                <w:rFonts w:ascii="Times New Roman" w:hAnsi="Times New Roman" w:cs="Times New Roman"/>
                <w:color w:val="000000" w:themeColor="text1"/>
              </w:rPr>
              <w:t>Пожарно-технический</w:t>
            </w:r>
            <w:r w:rsidRPr="00431A0D">
              <w:rPr>
                <w:rFonts w:ascii="Times New Roman" w:eastAsia="Calibri" w:hAnsi="Times New Roman" w:cs="Times New Roman"/>
                <w:color w:val="000000" w:themeColor="text1"/>
              </w:rPr>
              <w:t xml:space="preserve"> минимум </w:t>
            </w:r>
            <w:r w:rsidRPr="00431A0D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для обслуживающего персонала гостиниц и общежитий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FA1CE" w14:textId="77777777" w:rsidR="00934CE8" w:rsidRPr="00431A0D" w:rsidRDefault="00934CE8" w:rsidP="004153A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31A0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934CE8" w14:paraId="12D1FEEB" w14:textId="77777777" w:rsidTr="00934CE8">
        <w:trPr>
          <w:trHeight w:val="624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0CA719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ind w:hanging="54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34FAF" w14:textId="5E0F5C53" w:rsidR="00934CE8" w:rsidRPr="00431A0D" w:rsidRDefault="00934CE8" w:rsidP="004153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A0D">
              <w:rPr>
                <w:rFonts w:ascii="Times New Roman" w:hAnsi="Times New Roman" w:cs="Times New Roman"/>
                <w:color w:val="000000" w:themeColor="text1"/>
              </w:rPr>
              <w:t>Пожарно-технический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31A0D">
              <w:rPr>
                <w:rFonts w:ascii="Times New Roman" w:hAnsi="Times New Roman" w:cs="Times New Roman"/>
                <w:color w:val="000000" w:themeColor="text1"/>
              </w:rPr>
              <w:t>минимум</w:t>
            </w:r>
            <w:r w:rsidRPr="00431A0D">
              <w:rPr>
                <w:rFonts w:ascii="Times New Roman" w:eastAsia="Calibri" w:hAnsi="Times New Roman" w:cs="Times New Roman"/>
                <w:color w:val="000000" w:themeColor="text1"/>
              </w:rPr>
              <w:t xml:space="preserve"> для работников осуществляющих пожароопасные работы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4D21B" w14:textId="77777777" w:rsidR="00934CE8" w:rsidRPr="00431A0D" w:rsidRDefault="00934CE8" w:rsidP="004153A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31A0D">
              <w:rPr>
                <w:rFonts w:ascii="Times New Roman" w:hAnsi="Times New Roman" w:cs="Times New Roman"/>
                <w:b/>
                <w:lang w:eastAsia="ru-RU"/>
              </w:rPr>
              <w:t>12</w:t>
            </w:r>
          </w:p>
        </w:tc>
      </w:tr>
      <w:tr w:rsidR="00934CE8" w14:paraId="0E32F900" w14:textId="77777777" w:rsidTr="00934CE8">
        <w:trPr>
          <w:trHeight w:val="46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2D3558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ind w:hanging="54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643EBE" w14:textId="02E9CAA2" w:rsidR="00934CE8" w:rsidRPr="00431A0D" w:rsidRDefault="00934CE8" w:rsidP="004153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A0D">
              <w:rPr>
                <w:rFonts w:ascii="Times New Roman" w:hAnsi="Times New Roman" w:cs="Times New Roman"/>
                <w:bCs/>
                <w:color w:val="000000" w:themeColor="text1"/>
              </w:rPr>
              <w:t>Пожарно-технический минимум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431A0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для работников химической лаборатории  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7EDB2" w14:textId="77777777" w:rsidR="00934CE8" w:rsidRPr="00431A0D" w:rsidRDefault="00934CE8" w:rsidP="004153A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31A0D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934CE8" w14:paraId="3D67CA87" w14:textId="77777777" w:rsidTr="00934CE8">
        <w:trPr>
          <w:trHeight w:val="46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87385C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8A0693" w14:textId="77777777" w:rsidR="00934CE8" w:rsidRPr="00091CA2" w:rsidRDefault="00934CE8" w:rsidP="004153A8">
            <w:pPr>
              <w:rPr>
                <w:rFonts w:ascii="Times New Roman" w:hAnsi="Times New Roman" w:cs="Times New Roman"/>
              </w:rPr>
            </w:pPr>
            <w:r w:rsidRPr="00091CA2">
              <w:rPr>
                <w:rFonts w:ascii="Times New Roman" w:hAnsi="Times New Roman" w:cs="Times New Roman"/>
              </w:rPr>
              <w:t>Управление скважиной при ГНВП и ПФБ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B177B" w14:textId="2300F1CE" w:rsidR="00934CE8" w:rsidRPr="00091CA2" w:rsidRDefault="00934CE8" w:rsidP="004153A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120</w:t>
            </w:r>
          </w:p>
        </w:tc>
      </w:tr>
      <w:tr w:rsidR="00934CE8" w14:paraId="28E8DD1C" w14:textId="77777777" w:rsidTr="00934CE8">
        <w:trPr>
          <w:trHeight w:val="46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D16E1D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7A3CE7" w14:textId="77777777" w:rsidR="00934CE8" w:rsidRPr="00431A0D" w:rsidRDefault="00934CE8" w:rsidP="00C725C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F591C" w14:textId="77777777" w:rsidR="00934CE8" w:rsidRPr="00431A0D" w:rsidRDefault="00934CE8" w:rsidP="004153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31A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</w:tc>
      </w:tr>
      <w:tr w:rsidR="00934CE8" w14:paraId="7C23604F" w14:textId="77777777" w:rsidTr="00934CE8">
        <w:trPr>
          <w:trHeight w:val="74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77480D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DC22" w14:textId="77777777" w:rsidR="00934CE8" w:rsidRPr="00431A0D" w:rsidRDefault="00934CE8" w:rsidP="004153A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431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знаний по электробезопасности   </w:t>
            </w:r>
            <w:r w:rsidRPr="00431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431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431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  <w:r w:rsidRPr="00431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431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гр.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F426" w14:textId="77777777" w:rsidR="00934CE8" w:rsidRPr="00431A0D" w:rsidRDefault="00934CE8" w:rsidP="004153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4CE8" w14:paraId="75472AFC" w14:textId="77777777" w:rsidTr="00934CE8">
        <w:trPr>
          <w:trHeight w:val="305"/>
        </w:trPr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32A5F7" w14:textId="77777777" w:rsidR="00934CE8" w:rsidRPr="00091CA2" w:rsidRDefault="00934CE8" w:rsidP="00091CA2">
            <w:pPr>
              <w:pStyle w:val="a6"/>
              <w:numPr>
                <w:ilvl w:val="0"/>
                <w:numId w:val="8"/>
              </w:numPr>
              <w:ind w:hanging="5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AE4" w14:textId="77777777" w:rsidR="00934CE8" w:rsidRPr="00431A0D" w:rsidRDefault="00934CE8" w:rsidP="00BA38D3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31A0D">
              <w:rPr>
                <w:rFonts w:ascii="Times New Roman" w:hAnsi="Times New Roman"/>
              </w:rPr>
              <w:t>Мастер сварочного производства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7E7" w14:textId="77777777" w:rsidR="00934CE8" w:rsidRPr="009D71D9" w:rsidRDefault="00934CE8" w:rsidP="008652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40</w:t>
            </w:r>
          </w:p>
        </w:tc>
      </w:tr>
    </w:tbl>
    <w:p w14:paraId="46490394" w14:textId="77777777" w:rsidR="000D5099" w:rsidRDefault="000D5099" w:rsidP="007B04E4">
      <w:pPr>
        <w:spacing w:after="0"/>
        <w:rPr>
          <w:b/>
          <w:sz w:val="24"/>
          <w:szCs w:val="24"/>
        </w:rPr>
      </w:pPr>
    </w:p>
    <w:p w14:paraId="7A1B0C52" w14:textId="77777777" w:rsidR="000E51DB" w:rsidRDefault="000E51DB" w:rsidP="000E51DB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14:paraId="7AB49188" w14:textId="77777777" w:rsidR="000E51DB" w:rsidRPr="000E51DB" w:rsidRDefault="000E51DB" w:rsidP="000E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</w:pPr>
      <w:r w:rsidRPr="000E51DB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Мы предлагаем Вам гарантированное качество обучения:</w:t>
      </w:r>
    </w:p>
    <w:p w14:paraId="7C401666" w14:textId="77777777" w:rsidR="000E51DB" w:rsidRPr="000E51DB" w:rsidRDefault="000E51DB" w:rsidP="000E51DB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50" w:lineRule="atLeast"/>
        <w:ind w:left="313" w:hanging="29"/>
        <w:jc w:val="both"/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</w:pPr>
      <w:r w:rsidRPr="000E51DB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по приемлемому уровню цен, как на корпоративное, так и индивидуальное обучение;</w:t>
      </w:r>
    </w:p>
    <w:p w14:paraId="41A83AF8" w14:textId="77777777" w:rsidR="00E141A1" w:rsidRPr="00E141A1" w:rsidRDefault="000E51DB" w:rsidP="000E51DB">
      <w:pPr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before="100" w:beforeAutospacing="1" w:after="0" w:line="250" w:lineRule="atLeast"/>
        <w:ind w:left="313" w:hanging="29"/>
        <w:jc w:val="both"/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</w:rPr>
      </w:pPr>
      <w:r w:rsidRPr="000E51DB"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</w:rPr>
        <w:t xml:space="preserve">гибкую систему скидок;  </w:t>
      </w:r>
    </w:p>
    <w:p w14:paraId="6CEA2115" w14:textId="5B7435D2" w:rsidR="000E51DB" w:rsidRDefault="000E51DB" w:rsidP="00D030E3">
      <w:pPr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before="100" w:beforeAutospacing="1" w:after="0" w:line="250" w:lineRule="atLeast"/>
        <w:ind w:left="313" w:hanging="29"/>
        <w:jc w:val="both"/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</w:rPr>
      </w:pPr>
      <w:r w:rsidRPr="000E51DB"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</w:rPr>
        <w:t xml:space="preserve">Наличный и безналичный расчет! </w:t>
      </w:r>
    </w:p>
    <w:p w14:paraId="14419C0C" w14:textId="77777777" w:rsidR="00D030E3" w:rsidRPr="00D030E3" w:rsidRDefault="00D030E3" w:rsidP="00D030E3">
      <w:pPr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before="100" w:beforeAutospacing="1" w:after="0" w:line="250" w:lineRule="atLeast"/>
        <w:ind w:left="313" w:hanging="29"/>
        <w:jc w:val="both"/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</w:rPr>
      </w:pPr>
    </w:p>
    <w:p w14:paraId="6D041378" w14:textId="77777777" w:rsidR="000E51DB" w:rsidRPr="000E51DB" w:rsidRDefault="000E51DB" w:rsidP="000E51DB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E51DB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А также мы рады оказать содействие в подготовке  квалифицированных кадров для участия в тендере. </w:t>
      </w:r>
    </w:p>
    <w:p w14:paraId="23A1C1D9" w14:textId="544AA7C6" w:rsidR="00130CE6" w:rsidRDefault="00130CE6" w:rsidP="000E51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F57CE8A" w14:textId="77777777" w:rsidR="00D030E3" w:rsidRDefault="000E51DB" w:rsidP="000E51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51DB">
        <w:rPr>
          <w:rFonts w:ascii="Times New Roman" w:hAnsi="Times New Roman" w:cs="Times New Roman"/>
          <w:b/>
          <w:i/>
          <w:sz w:val="28"/>
          <w:szCs w:val="28"/>
        </w:rPr>
        <w:t xml:space="preserve">Справки по телефонам: 8 (7132) 21-55-63, 400-501, </w:t>
      </w:r>
    </w:p>
    <w:p w14:paraId="09FFFC91" w14:textId="1AF18A6A" w:rsidR="000E51DB" w:rsidRDefault="000E51DB" w:rsidP="000E51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51DB">
        <w:rPr>
          <w:rFonts w:ascii="Times New Roman" w:hAnsi="Times New Roman" w:cs="Times New Roman"/>
          <w:b/>
          <w:i/>
          <w:sz w:val="28"/>
          <w:szCs w:val="28"/>
        </w:rPr>
        <w:t xml:space="preserve"> ватсап  </w:t>
      </w:r>
      <w:r w:rsidR="00D030E3">
        <w:rPr>
          <w:rFonts w:ascii="Times New Roman" w:hAnsi="Times New Roman" w:cs="Times New Roman"/>
          <w:b/>
          <w:i/>
          <w:sz w:val="28"/>
          <w:szCs w:val="28"/>
        </w:rPr>
        <w:t>87789247750, 87053468368</w:t>
      </w:r>
    </w:p>
    <w:p w14:paraId="3C890DDC" w14:textId="77777777" w:rsidR="000E51DB" w:rsidRPr="000E51DB" w:rsidRDefault="000E51DB" w:rsidP="000E51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E7F89BE" w14:textId="091AA2FA" w:rsidR="000E51DB" w:rsidRPr="00130CE6" w:rsidRDefault="000E51DB" w:rsidP="00130CE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0E51DB">
        <w:rPr>
          <w:rFonts w:ascii="Times New Roman" w:hAnsi="Times New Roman" w:cs="Times New Roman"/>
          <w:b/>
          <w:i/>
          <w:sz w:val="28"/>
          <w:szCs w:val="28"/>
        </w:rPr>
        <w:t>Или по адресу: ул. Уалиханова 13, офис 31, 3 этаж, остановка акация</w:t>
      </w:r>
    </w:p>
    <w:p w14:paraId="6DD3FBB0" w14:textId="189AE39C" w:rsidR="00E141A1" w:rsidRPr="00D030E3" w:rsidRDefault="000E51DB" w:rsidP="00E141A1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4AA066" wp14:editId="41F85088">
            <wp:extent cx="295275" cy="295275"/>
            <wp:effectExtent l="19050" t="0" r="9525" b="0"/>
            <wp:docPr id="3" name="Рисунок 1" descr="иконки  mailru, mail, письмо, почта, конверт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конки  mailru, mail, письмо, почта, конверт,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0E3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Pr="000E51DB">
          <w:rPr>
            <w:rStyle w:val="ac"/>
            <w:rFonts w:ascii="Times New Roman" w:eastAsia="Times New Roman" w:hAnsi="Times New Roman" w:cs="Times New Roman"/>
            <w:b w:val="0"/>
            <w:u w:val="none"/>
            <w:lang w:val="en-US"/>
          </w:rPr>
          <w:t>rabota</w:t>
        </w:r>
        <w:r w:rsidRPr="00D030E3">
          <w:rPr>
            <w:rStyle w:val="ac"/>
            <w:rFonts w:ascii="Times New Roman" w:eastAsia="Times New Roman" w:hAnsi="Times New Roman" w:cs="Times New Roman"/>
            <w:b w:val="0"/>
            <w:u w:val="none"/>
          </w:rPr>
          <w:t>_</w:t>
        </w:r>
        <w:r w:rsidRPr="000E51DB">
          <w:rPr>
            <w:rStyle w:val="ac"/>
            <w:rFonts w:ascii="Times New Roman" w:eastAsia="Times New Roman" w:hAnsi="Times New Roman" w:cs="Times New Roman"/>
            <w:b w:val="0"/>
            <w:u w:val="none"/>
            <w:lang w:val="en-US"/>
          </w:rPr>
          <w:t>dlya</w:t>
        </w:r>
        <w:r w:rsidRPr="00D030E3">
          <w:rPr>
            <w:rStyle w:val="ac"/>
            <w:rFonts w:ascii="Times New Roman" w:eastAsia="Times New Roman" w:hAnsi="Times New Roman" w:cs="Times New Roman"/>
            <w:b w:val="0"/>
            <w:u w:val="none"/>
          </w:rPr>
          <w:t>_</w:t>
        </w:r>
        <w:r w:rsidRPr="000E51DB">
          <w:rPr>
            <w:rStyle w:val="ac"/>
            <w:rFonts w:ascii="Times New Roman" w:eastAsia="Times New Roman" w:hAnsi="Times New Roman" w:cs="Times New Roman"/>
            <w:b w:val="0"/>
            <w:u w:val="none"/>
            <w:lang w:val="en-US"/>
          </w:rPr>
          <w:t>vseh</w:t>
        </w:r>
        <w:r w:rsidRPr="00D030E3">
          <w:rPr>
            <w:rStyle w:val="ac"/>
            <w:rFonts w:ascii="Times New Roman" w:eastAsia="Times New Roman" w:hAnsi="Times New Roman" w:cs="Times New Roman"/>
            <w:b w:val="0"/>
            <w:u w:val="none"/>
          </w:rPr>
          <w:t>@</w:t>
        </w:r>
        <w:r w:rsidRPr="000E51DB">
          <w:rPr>
            <w:rStyle w:val="ac"/>
            <w:rFonts w:ascii="Times New Roman" w:eastAsia="Times New Roman" w:hAnsi="Times New Roman" w:cs="Times New Roman"/>
            <w:b w:val="0"/>
            <w:u w:val="none"/>
            <w:lang w:val="en-US"/>
          </w:rPr>
          <w:t>mail</w:t>
        </w:r>
        <w:r w:rsidRPr="00D030E3">
          <w:rPr>
            <w:rStyle w:val="ac"/>
            <w:rFonts w:ascii="Times New Roman" w:eastAsia="Times New Roman" w:hAnsi="Times New Roman" w:cs="Times New Roman"/>
            <w:b w:val="0"/>
            <w:u w:val="none"/>
          </w:rPr>
          <w:t>.</w:t>
        </w:r>
        <w:r w:rsidRPr="000E51DB">
          <w:rPr>
            <w:rStyle w:val="ac"/>
            <w:rFonts w:ascii="Times New Roman" w:eastAsia="Times New Roman" w:hAnsi="Times New Roman" w:cs="Times New Roman"/>
            <w:b w:val="0"/>
            <w:u w:val="none"/>
            <w:lang w:val="en-US"/>
          </w:rPr>
          <w:t>ru</w:t>
        </w:r>
      </w:hyperlink>
      <w:r w:rsidRPr="00D030E3">
        <w:rPr>
          <w:rFonts w:ascii="Times New Roman" w:eastAsia="Times New Roman" w:hAnsi="Times New Roman" w:cs="Times New Roman"/>
        </w:rPr>
        <w:t xml:space="preserve">   </w:t>
      </w:r>
      <w:r w:rsidR="00E141A1" w:rsidRPr="00D030E3">
        <w:rPr>
          <w:rFonts w:ascii="Times New Roman" w:eastAsia="Times New Roman" w:hAnsi="Times New Roman" w:cs="Times New Roman"/>
        </w:rPr>
        <w:t xml:space="preserve">   </w:t>
      </w:r>
    </w:p>
    <w:p w14:paraId="786B7B95" w14:textId="77777777" w:rsidR="000E51DB" w:rsidRPr="00D030E3" w:rsidRDefault="000E51DB" w:rsidP="000E51DB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D0D4E7E" w14:textId="77777777" w:rsidR="00E141A1" w:rsidRPr="00D030E3" w:rsidRDefault="00E141A1" w:rsidP="000E51DB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2891608" w14:textId="77777777" w:rsidR="000E51DB" w:rsidRPr="00D030E3" w:rsidRDefault="000E51DB" w:rsidP="000E51DB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01F1E14" w14:textId="77777777" w:rsidR="000E51DB" w:rsidRPr="001A0CE6" w:rsidRDefault="000E51DB" w:rsidP="000E51DB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A0CE6">
        <w:rPr>
          <w:rFonts w:ascii="Times New Roman" w:eastAsia="Times New Roman" w:hAnsi="Times New Roman" w:cs="Times New Roman"/>
          <w:sz w:val="26"/>
          <w:szCs w:val="26"/>
        </w:rPr>
        <w:t>С/у Директор</w:t>
      </w:r>
    </w:p>
    <w:p w14:paraId="04D1B1B2" w14:textId="77777777" w:rsidR="000E51DB" w:rsidRPr="00D030E3" w:rsidRDefault="000E51DB" w:rsidP="000E51DB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A0CE6">
        <w:rPr>
          <w:rFonts w:ascii="Times New Roman" w:eastAsia="Times New Roman" w:hAnsi="Times New Roman" w:cs="Times New Roman"/>
          <w:sz w:val="26"/>
          <w:szCs w:val="26"/>
        </w:rPr>
        <w:t xml:space="preserve">ТОО «Знание Актобе»                       ________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1A0CE6">
        <w:rPr>
          <w:rFonts w:ascii="Times New Roman" w:eastAsia="Times New Roman" w:hAnsi="Times New Roman" w:cs="Times New Roman"/>
          <w:sz w:val="26"/>
          <w:szCs w:val="26"/>
        </w:rPr>
        <w:t xml:space="preserve"> А . Т</w:t>
      </w:r>
      <w:r w:rsidRPr="00D030E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1A0CE6">
        <w:rPr>
          <w:rFonts w:ascii="Times New Roman" w:eastAsia="Times New Roman" w:hAnsi="Times New Roman" w:cs="Times New Roman"/>
          <w:sz w:val="26"/>
          <w:szCs w:val="26"/>
        </w:rPr>
        <w:t>Жадигерова</w:t>
      </w:r>
    </w:p>
    <w:p w14:paraId="7B9AB7A0" w14:textId="77777777" w:rsidR="000E51DB" w:rsidRPr="00D030E3" w:rsidRDefault="000E51DB" w:rsidP="000E51DB">
      <w:pPr>
        <w:tabs>
          <w:tab w:val="left" w:pos="2295"/>
        </w:tabs>
        <w:spacing w:after="0" w:line="240" w:lineRule="auto"/>
        <w:ind w:right="-42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837DA4" w14:textId="77777777" w:rsidR="009D71D9" w:rsidRPr="00D030E3" w:rsidRDefault="009D71D9" w:rsidP="000E51DB">
      <w:pPr>
        <w:spacing w:after="0"/>
        <w:rPr>
          <w:b/>
          <w:i/>
          <w:sz w:val="28"/>
          <w:szCs w:val="28"/>
        </w:rPr>
      </w:pPr>
    </w:p>
    <w:sectPr w:rsidR="009D71D9" w:rsidRPr="00D030E3" w:rsidSect="001273D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629BE" w14:textId="77777777" w:rsidR="00FD2D97" w:rsidRDefault="00FD2D97" w:rsidP="00847B3A">
      <w:pPr>
        <w:spacing w:after="0" w:line="240" w:lineRule="auto"/>
      </w:pPr>
      <w:r>
        <w:separator/>
      </w:r>
    </w:p>
  </w:endnote>
  <w:endnote w:type="continuationSeparator" w:id="0">
    <w:p w14:paraId="321136B6" w14:textId="77777777" w:rsidR="00FD2D97" w:rsidRDefault="00FD2D97" w:rsidP="0084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4375A" w14:textId="77777777" w:rsidR="00FD2D97" w:rsidRDefault="00FD2D97" w:rsidP="00847B3A">
      <w:pPr>
        <w:spacing w:after="0" w:line="240" w:lineRule="auto"/>
      </w:pPr>
      <w:r>
        <w:separator/>
      </w:r>
    </w:p>
  </w:footnote>
  <w:footnote w:type="continuationSeparator" w:id="0">
    <w:p w14:paraId="34AA24A6" w14:textId="77777777" w:rsidR="00FD2D97" w:rsidRDefault="00FD2D97" w:rsidP="00847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98A"/>
    <w:multiLevelType w:val="hybridMultilevel"/>
    <w:tmpl w:val="57EC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691"/>
    <w:multiLevelType w:val="hybridMultilevel"/>
    <w:tmpl w:val="D5E2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5CF5"/>
    <w:multiLevelType w:val="hybridMultilevel"/>
    <w:tmpl w:val="F9F27184"/>
    <w:lvl w:ilvl="0" w:tplc="45CE775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4367B"/>
    <w:multiLevelType w:val="hybridMultilevel"/>
    <w:tmpl w:val="D4685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41619"/>
    <w:multiLevelType w:val="multilevel"/>
    <w:tmpl w:val="CD40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932296"/>
    <w:multiLevelType w:val="hybridMultilevel"/>
    <w:tmpl w:val="04C09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77221"/>
    <w:multiLevelType w:val="hybridMultilevel"/>
    <w:tmpl w:val="AD78798E"/>
    <w:lvl w:ilvl="0" w:tplc="1E60927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A4E67"/>
    <w:multiLevelType w:val="hybridMultilevel"/>
    <w:tmpl w:val="D7963740"/>
    <w:lvl w:ilvl="0" w:tplc="E8883BF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95F46"/>
    <w:multiLevelType w:val="hybridMultilevel"/>
    <w:tmpl w:val="21B0DA06"/>
    <w:lvl w:ilvl="0" w:tplc="9406265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06"/>
    <w:rsid w:val="0000192F"/>
    <w:rsid w:val="0000389D"/>
    <w:rsid w:val="0001019A"/>
    <w:rsid w:val="00017E7F"/>
    <w:rsid w:val="000364D2"/>
    <w:rsid w:val="000377B6"/>
    <w:rsid w:val="00052205"/>
    <w:rsid w:val="00056933"/>
    <w:rsid w:val="00057421"/>
    <w:rsid w:val="00074B9E"/>
    <w:rsid w:val="00091CA2"/>
    <w:rsid w:val="00096B13"/>
    <w:rsid w:val="00097946"/>
    <w:rsid w:val="000C2B09"/>
    <w:rsid w:val="000C7F19"/>
    <w:rsid w:val="000D3C0A"/>
    <w:rsid w:val="000D5099"/>
    <w:rsid w:val="000E51DB"/>
    <w:rsid w:val="00122E98"/>
    <w:rsid w:val="001273D3"/>
    <w:rsid w:val="00127F19"/>
    <w:rsid w:val="00130CE6"/>
    <w:rsid w:val="0015059B"/>
    <w:rsid w:val="001611EF"/>
    <w:rsid w:val="001613BD"/>
    <w:rsid w:val="0016664B"/>
    <w:rsid w:val="00167B3A"/>
    <w:rsid w:val="00183C51"/>
    <w:rsid w:val="001841E4"/>
    <w:rsid w:val="001924D1"/>
    <w:rsid w:val="00193131"/>
    <w:rsid w:val="001A5E54"/>
    <w:rsid w:val="001B48DA"/>
    <w:rsid w:val="001B620E"/>
    <w:rsid w:val="001C304C"/>
    <w:rsid w:val="001C3472"/>
    <w:rsid w:val="001C3FA8"/>
    <w:rsid w:val="00210BC7"/>
    <w:rsid w:val="00217BEB"/>
    <w:rsid w:val="00220E72"/>
    <w:rsid w:val="00237D75"/>
    <w:rsid w:val="00241769"/>
    <w:rsid w:val="00241D93"/>
    <w:rsid w:val="002477C1"/>
    <w:rsid w:val="002545BB"/>
    <w:rsid w:val="00254A87"/>
    <w:rsid w:val="00275409"/>
    <w:rsid w:val="00282788"/>
    <w:rsid w:val="002B58DC"/>
    <w:rsid w:val="002D03EA"/>
    <w:rsid w:val="002D197F"/>
    <w:rsid w:val="002D2355"/>
    <w:rsid w:val="002F3D38"/>
    <w:rsid w:val="00301B6A"/>
    <w:rsid w:val="00306CDC"/>
    <w:rsid w:val="003163B5"/>
    <w:rsid w:val="003401BC"/>
    <w:rsid w:val="00343B37"/>
    <w:rsid w:val="0035779C"/>
    <w:rsid w:val="00360CC7"/>
    <w:rsid w:val="00366F7E"/>
    <w:rsid w:val="00372427"/>
    <w:rsid w:val="00374CFC"/>
    <w:rsid w:val="00377E1B"/>
    <w:rsid w:val="003810AC"/>
    <w:rsid w:val="0038156F"/>
    <w:rsid w:val="00384725"/>
    <w:rsid w:val="003848A7"/>
    <w:rsid w:val="0039026B"/>
    <w:rsid w:val="00390FC4"/>
    <w:rsid w:val="003B7B47"/>
    <w:rsid w:val="003D231F"/>
    <w:rsid w:val="003F4C34"/>
    <w:rsid w:val="00406876"/>
    <w:rsid w:val="00413F6F"/>
    <w:rsid w:val="0041417D"/>
    <w:rsid w:val="00426EB7"/>
    <w:rsid w:val="00431A0D"/>
    <w:rsid w:val="0043587A"/>
    <w:rsid w:val="00443B00"/>
    <w:rsid w:val="004506AF"/>
    <w:rsid w:val="00460401"/>
    <w:rsid w:val="00470C46"/>
    <w:rsid w:val="00474F00"/>
    <w:rsid w:val="004816C8"/>
    <w:rsid w:val="00484BEC"/>
    <w:rsid w:val="00493A50"/>
    <w:rsid w:val="004A22BB"/>
    <w:rsid w:val="004B09F7"/>
    <w:rsid w:val="004C10C7"/>
    <w:rsid w:val="004C45E1"/>
    <w:rsid w:val="004C53C8"/>
    <w:rsid w:val="004C7150"/>
    <w:rsid w:val="004E42DB"/>
    <w:rsid w:val="004E68D4"/>
    <w:rsid w:val="004F20F8"/>
    <w:rsid w:val="00511006"/>
    <w:rsid w:val="005237B7"/>
    <w:rsid w:val="005320CD"/>
    <w:rsid w:val="00545229"/>
    <w:rsid w:val="0057183A"/>
    <w:rsid w:val="005B44AF"/>
    <w:rsid w:val="005C0724"/>
    <w:rsid w:val="005E73DE"/>
    <w:rsid w:val="00626022"/>
    <w:rsid w:val="00633E98"/>
    <w:rsid w:val="00636DAD"/>
    <w:rsid w:val="00640336"/>
    <w:rsid w:val="00646757"/>
    <w:rsid w:val="00653BEB"/>
    <w:rsid w:val="00654F4A"/>
    <w:rsid w:val="00655BFC"/>
    <w:rsid w:val="00675931"/>
    <w:rsid w:val="00676592"/>
    <w:rsid w:val="00677FB5"/>
    <w:rsid w:val="00690599"/>
    <w:rsid w:val="006960C8"/>
    <w:rsid w:val="006A08EE"/>
    <w:rsid w:val="006A7A2D"/>
    <w:rsid w:val="006B232C"/>
    <w:rsid w:val="006B25E0"/>
    <w:rsid w:val="006D0E09"/>
    <w:rsid w:val="006E0905"/>
    <w:rsid w:val="006F7480"/>
    <w:rsid w:val="0070441A"/>
    <w:rsid w:val="007051B1"/>
    <w:rsid w:val="00746E7A"/>
    <w:rsid w:val="007561D3"/>
    <w:rsid w:val="0076589B"/>
    <w:rsid w:val="00767CA0"/>
    <w:rsid w:val="00790C17"/>
    <w:rsid w:val="0079141D"/>
    <w:rsid w:val="00791E28"/>
    <w:rsid w:val="007A0D0B"/>
    <w:rsid w:val="007A1E22"/>
    <w:rsid w:val="007A1E43"/>
    <w:rsid w:val="007B04E4"/>
    <w:rsid w:val="007D2A60"/>
    <w:rsid w:val="007D3E44"/>
    <w:rsid w:val="007D4883"/>
    <w:rsid w:val="007D5957"/>
    <w:rsid w:val="007D5C68"/>
    <w:rsid w:val="007D7E89"/>
    <w:rsid w:val="007E1890"/>
    <w:rsid w:val="007E40BA"/>
    <w:rsid w:val="007E586D"/>
    <w:rsid w:val="007E58AF"/>
    <w:rsid w:val="007E5F4A"/>
    <w:rsid w:val="007F2357"/>
    <w:rsid w:val="007F24D3"/>
    <w:rsid w:val="00802D78"/>
    <w:rsid w:val="00807813"/>
    <w:rsid w:val="008107CE"/>
    <w:rsid w:val="0081671F"/>
    <w:rsid w:val="0082703B"/>
    <w:rsid w:val="00842C39"/>
    <w:rsid w:val="00847B3A"/>
    <w:rsid w:val="00850A2C"/>
    <w:rsid w:val="0088126E"/>
    <w:rsid w:val="00890194"/>
    <w:rsid w:val="008910F6"/>
    <w:rsid w:val="00892D10"/>
    <w:rsid w:val="008A0F61"/>
    <w:rsid w:val="008A44B9"/>
    <w:rsid w:val="008A4FF5"/>
    <w:rsid w:val="008A7008"/>
    <w:rsid w:val="008B176C"/>
    <w:rsid w:val="008B2417"/>
    <w:rsid w:val="008B3DCE"/>
    <w:rsid w:val="008D12E0"/>
    <w:rsid w:val="008D4E0C"/>
    <w:rsid w:val="008D6744"/>
    <w:rsid w:val="008E2AA4"/>
    <w:rsid w:val="008E518B"/>
    <w:rsid w:val="008F47F2"/>
    <w:rsid w:val="00901281"/>
    <w:rsid w:val="009272E6"/>
    <w:rsid w:val="00933A04"/>
    <w:rsid w:val="00934CE8"/>
    <w:rsid w:val="009350E2"/>
    <w:rsid w:val="009564AC"/>
    <w:rsid w:val="0095716D"/>
    <w:rsid w:val="009603CB"/>
    <w:rsid w:val="00964C9B"/>
    <w:rsid w:val="00971C22"/>
    <w:rsid w:val="009921E7"/>
    <w:rsid w:val="009A1C77"/>
    <w:rsid w:val="009B32AD"/>
    <w:rsid w:val="009B46B9"/>
    <w:rsid w:val="009B727E"/>
    <w:rsid w:val="009C1753"/>
    <w:rsid w:val="009D5408"/>
    <w:rsid w:val="009D71D9"/>
    <w:rsid w:val="009E12B4"/>
    <w:rsid w:val="009F2D77"/>
    <w:rsid w:val="00A04616"/>
    <w:rsid w:val="00A1537D"/>
    <w:rsid w:val="00A35DC1"/>
    <w:rsid w:val="00A4042C"/>
    <w:rsid w:val="00A4565F"/>
    <w:rsid w:val="00A62E91"/>
    <w:rsid w:val="00A866C3"/>
    <w:rsid w:val="00A90AFA"/>
    <w:rsid w:val="00A942CA"/>
    <w:rsid w:val="00AA284D"/>
    <w:rsid w:val="00AA5CB0"/>
    <w:rsid w:val="00AC7DD1"/>
    <w:rsid w:val="00AD3F3F"/>
    <w:rsid w:val="00AD6481"/>
    <w:rsid w:val="00AE2EE1"/>
    <w:rsid w:val="00B13E0E"/>
    <w:rsid w:val="00B148B3"/>
    <w:rsid w:val="00B14F6F"/>
    <w:rsid w:val="00B35143"/>
    <w:rsid w:val="00B413E5"/>
    <w:rsid w:val="00B443B1"/>
    <w:rsid w:val="00B72D5F"/>
    <w:rsid w:val="00B843E8"/>
    <w:rsid w:val="00B87B50"/>
    <w:rsid w:val="00B97818"/>
    <w:rsid w:val="00BA4B42"/>
    <w:rsid w:val="00BA7D56"/>
    <w:rsid w:val="00BC44E0"/>
    <w:rsid w:val="00BC6F87"/>
    <w:rsid w:val="00C030E1"/>
    <w:rsid w:val="00C03BE7"/>
    <w:rsid w:val="00C06D25"/>
    <w:rsid w:val="00C11EB4"/>
    <w:rsid w:val="00C2368A"/>
    <w:rsid w:val="00C364A6"/>
    <w:rsid w:val="00C438DA"/>
    <w:rsid w:val="00C45E70"/>
    <w:rsid w:val="00C55390"/>
    <w:rsid w:val="00C725CF"/>
    <w:rsid w:val="00C81805"/>
    <w:rsid w:val="00C91029"/>
    <w:rsid w:val="00C9171D"/>
    <w:rsid w:val="00C97B06"/>
    <w:rsid w:val="00CA22A3"/>
    <w:rsid w:val="00CB18CA"/>
    <w:rsid w:val="00CC5625"/>
    <w:rsid w:val="00CD34D8"/>
    <w:rsid w:val="00CD6370"/>
    <w:rsid w:val="00D030E3"/>
    <w:rsid w:val="00D143A3"/>
    <w:rsid w:val="00D31AAA"/>
    <w:rsid w:val="00D346F8"/>
    <w:rsid w:val="00D35594"/>
    <w:rsid w:val="00D361E7"/>
    <w:rsid w:val="00D36C49"/>
    <w:rsid w:val="00D407BC"/>
    <w:rsid w:val="00D61CBC"/>
    <w:rsid w:val="00D622D4"/>
    <w:rsid w:val="00D63662"/>
    <w:rsid w:val="00D7060A"/>
    <w:rsid w:val="00DA11A3"/>
    <w:rsid w:val="00DA59AC"/>
    <w:rsid w:val="00DB4DD6"/>
    <w:rsid w:val="00DC20B8"/>
    <w:rsid w:val="00DD51B9"/>
    <w:rsid w:val="00DD5E22"/>
    <w:rsid w:val="00DE20E1"/>
    <w:rsid w:val="00DE318F"/>
    <w:rsid w:val="00DE36B8"/>
    <w:rsid w:val="00DF186D"/>
    <w:rsid w:val="00E058A9"/>
    <w:rsid w:val="00E141A1"/>
    <w:rsid w:val="00E2527B"/>
    <w:rsid w:val="00E30242"/>
    <w:rsid w:val="00E32225"/>
    <w:rsid w:val="00E346C5"/>
    <w:rsid w:val="00E37155"/>
    <w:rsid w:val="00E74A99"/>
    <w:rsid w:val="00E80131"/>
    <w:rsid w:val="00E8601A"/>
    <w:rsid w:val="00EA0893"/>
    <w:rsid w:val="00EA2838"/>
    <w:rsid w:val="00EA2DEE"/>
    <w:rsid w:val="00EB2162"/>
    <w:rsid w:val="00EB7BD0"/>
    <w:rsid w:val="00EC3038"/>
    <w:rsid w:val="00EC3FCF"/>
    <w:rsid w:val="00ED620D"/>
    <w:rsid w:val="00EF190B"/>
    <w:rsid w:val="00F067FD"/>
    <w:rsid w:val="00F11823"/>
    <w:rsid w:val="00F11BC0"/>
    <w:rsid w:val="00F411B6"/>
    <w:rsid w:val="00F52855"/>
    <w:rsid w:val="00F54175"/>
    <w:rsid w:val="00F816FE"/>
    <w:rsid w:val="00FA5A96"/>
    <w:rsid w:val="00FB5D54"/>
    <w:rsid w:val="00FC02DF"/>
    <w:rsid w:val="00FC314C"/>
    <w:rsid w:val="00FC42EF"/>
    <w:rsid w:val="00FC590F"/>
    <w:rsid w:val="00FD08CB"/>
    <w:rsid w:val="00FD158B"/>
    <w:rsid w:val="00FD2D97"/>
    <w:rsid w:val="00FD7EAF"/>
    <w:rsid w:val="00FE017C"/>
    <w:rsid w:val="00FF1B42"/>
    <w:rsid w:val="00FF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9C456"/>
  <w15:docId w15:val="{BF1C6210-EDC4-4CD1-A280-2CA3A23D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FB5"/>
  </w:style>
  <w:style w:type="paragraph" w:styleId="2">
    <w:name w:val="heading 2"/>
    <w:basedOn w:val="a"/>
    <w:next w:val="a"/>
    <w:link w:val="20"/>
    <w:uiPriority w:val="9"/>
    <w:unhideWhenUsed/>
    <w:qFormat/>
    <w:rsid w:val="009E1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FB5"/>
  </w:style>
  <w:style w:type="paragraph" w:styleId="a5">
    <w:name w:val="No Spacing"/>
    <w:uiPriority w:val="1"/>
    <w:qFormat/>
    <w:rsid w:val="00677FB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77FB5"/>
    <w:pPr>
      <w:ind w:left="720"/>
      <w:contextualSpacing/>
    </w:pPr>
  </w:style>
  <w:style w:type="table" w:styleId="a7">
    <w:name w:val="Table Grid"/>
    <w:basedOn w:val="a1"/>
    <w:uiPriority w:val="59"/>
    <w:rsid w:val="00677F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48A7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847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B3A"/>
  </w:style>
  <w:style w:type="character" w:styleId="ac">
    <w:name w:val="Hyperlink"/>
    <w:basedOn w:val="a0"/>
    <w:uiPriority w:val="99"/>
    <w:unhideWhenUsed/>
    <w:rsid w:val="009E12B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E1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Без интервала1"/>
    <w:rsid w:val="00AE2EE1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Title"/>
    <w:basedOn w:val="a"/>
    <w:link w:val="ae"/>
    <w:qFormat/>
    <w:rsid w:val="00892D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892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96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bota_dlya_vseh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296FB-8D4A-4BAB-BA75-284DB219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2021-08-10T07:32:00Z</cp:lastPrinted>
  <dcterms:created xsi:type="dcterms:W3CDTF">2025-05-15T14:05:00Z</dcterms:created>
  <dcterms:modified xsi:type="dcterms:W3CDTF">2025-05-15T14:05:00Z</dcterms:modified>
</cp:coreProperties>
</file>